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502F" w:rsidRPr="00B6198A" w:rsidRDefault="0064502F" w:rsidP="0064502F">
      <w:pPr>
        <w:pStyle w:val="1"/>
        <w:spacing w:before="360" w:after="360"/>
        <w:jc w:val="center"/>
        <w:rPr>
          <w:rFonts w:ascii="Arial" w:hAnsi="Arial" w:cs="Narkisim"/>
          <w:sz w:val="22"/>
          <w:szCs w:val="22"/>
          <w:u w:val="single"/>
          <w:rtl/>
        </w:rPr>
      </w:pPr>
      <w:r w:rsidRPr="00B6198A">
        <w:rPr>
          <w:rFonts w:ascii="Arial" w:hAnsi="Arial" w:cs="Arial"/>
          <w:noProof/>
          <w:sz w:val="20"/>
          <w:szCs w:val="20"/>
          <w:rtl/>
        </w:rPr>
        <w:drawing>
          <wp:anchor distT="0" distB="0" distL="114300" distR="114300" simplePos="0" relativeHeight="251659264" behindDoc="0" locked="0" layoutInCell="1" allowOverlap="1" wp14:anchorId="5AC6955A" wp14:editId="0F5C87DF">
            <wp:simplePos x="0" y="0"/>
            <wp:positionH relativeFrom="column">
              <wp:posOffset>1423035</wp:posOffset>
            </wp:positionH>
            <wp:positionV relativeFrom="paragraph">
              <wp:posOffset>-401955</wp:posOffset>
            </wp:positionV>
            <wp:extent cx="2957406" cy="81153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משרד החדשנות המדע והטכנולוגיה-0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7406" cy="8115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502F" w:rsidRPr="00FF1E30" w:rsidRDefault="0064502F" w:rsidP="00B30675">
      <w:pPr>
        <w:pStyle w:val="1"/>
        <w:spacing w:before="360" w:after="360"/>
        <w:jc w:val="center"/>
        <w:rPr>
          <w:rtl/>
        </w:rPr>
      </w:pPr>
      <w:r w:rsidRPr="0064502F">
        <w:rPr>
          <w:rFonts w:ascii="Arial" w:hAnsi="Arial" w:cs="Narkisim"/>
          <w:sz w:val="28"/>
          <w:szCs w:val="28"/>
          <w:u w:val="single"/>
          <w:rtl/>
        </w:rPr>
        <w:t xml:space="preserve">הודעה על הארכת מועד ההגשה במסגרת </w:t>
      </w:r>
      <w:r w:rsidRPr="00FF1E30">
        <w:rPr>
          <w:rFonts w:ascii="Arial" w:hAnsi="Arial" w:cs="Narkisim"/>
          <w:sz w:val="28"/>
          <w:szCs w:val="28"/>
          <w:u w:val="single"/>
          <w:rtl/>
        </w:rPr>
        <w:t>קול קורא</w:t>
      </w:r>
      <w:r>
        <w:rPr>
          <w:rFonts w:ascii="Arial" w:hAnsi="Arial" w:cs="Narkisim" w:hint="cs"/>
          <w:sz w:val="28"/>
          <w:szCs w:val="28"/>
          <w:u w:val="single"/>
          <w:rtl/>
        </w:rPr>
        <w:t xml:space="preserve"> מס' </w:t>
      </w:r>
      <w:r w:rsidR="00B30675">
        <w:rPr>
          <w:rFonts w:ascii="Arial" w:hAnsi="Arial" w:cs="Narkisim" w:hint="cs"/>
          <w:sz w:val="28"/>
          <w:szCs w:val="28"/>
          <w:u w:val="single"/>
          <w:rtl/>
        </w:rPr>
        <w:t>1/2023</w:t>
      </w:r>
      <w:r w:rsidRPr="00FF1E30">
        <w:rPr>
          <w:rFonts w:ascii="Arial" w:hAnsi="Arial" w:cs="Narkisim"/>
          <w:sz w:val="28"/>
          <w:szCs w:val="28"/>
          <w:u w:val="single"/>
          <w:rtl/>
        </w:rPr>
        <w:t xml:space="preserve"> ל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>קבלת הצעות</w:t>
      </w:r>
      <w:r w:rsidRPr="00FF1E30">
        <w:rPr>
          <w:rFonts w:ascii="Arial" w:hAnsi="Arial" w:cs="Narkisim"/>
          <w:sz w:val="28"/>
          <w:szCs w:val="28"/>
          <w:u w:val="single"/>
          <w:rtl/>
        </w:rPr>
        <w:t xml:space="preserve"> ל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 xml:space="preserve">רכישת מושב בכנסים </w:t>
      </w:r>
      <w:r>
        <w:rPr>
          <w:rFonts w:ascii="Arial" w:hAnsi="Arial" w:cs="Narkisim" w:hint="cs"/>
          <w:sz w:val="28"/>
          <w:szCs w:val="28"/>
          <w:u w:val="single"/>
          <w:rtl/>
        </w:rPr>
        <w:t xml:space="preserve">הנערכים 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>בישראל ל</w:t>
      </w:r>
      <w:r w:rsidRPr="00FF1E30">
        <w:rPr>
          <w:rFonts w:ascii="Arial" w:hAnsi="Arial" w:cs="Narkisim"/>
          <w:sz w:val="28"/>
          <w:szCs w:val="28"/>
          <w:u w:val="single"/>
          <w:rtl/>
        </w:rPr>
        <w:t>שנ</w:t>
      </w:r>
      <w:r>
        <w:rPr>
          <w:rFonts w:ascii="Arial" w:hAnsi="Arial" w:cs="Narkisim" w:hint="cs"/>
          <w:sz w:val="28"/>
          <w:szCs w:val="28"/>
          <w:u w:val="single"/>
          <w:rtl/>
        </w:rPr>
        <w:t>ת 2024</w:t>
      </w:r>
    </w:p>
    <w:p w:rsidR="0064502F" w:rsidRPr="00DB1D8B" w:rsidRDefault="0064502F" w:rsidP="008C2A9A">
      <w:pPr>
        <w:pStyle w:val="a7"/>
        <w:numPr>
          <w:ilvl w:val="0"/>
          <w:numId w:val="4"/>
        </w:numPr>
        <w:tabs>
          <w:tab w:val="left" w:pos="509"/>
        </w:tabs>
        <w:ind w:left="509" w:hanging="509"/>
        <w:jc w:val="both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 xml:space="preserve">לאור </w:t>
      </w:r>
      <w:r w:rsidRPr="0064502F">
        <w:rPr>
          <w:sz w:val="22"/>
          <w:szCs w:val="22"/>
          <w:rtl/>
        </w:rPr>
        <w:t>בקשות ממוסדות רבים שנתקלו בקשיים טכניים להתחבר למערכת המכרזים המקוונת, אנו דוחים את מועד ההגשה ל</w:t>
      </w:r>
      <w:r>
        <w:rPr>
          <w:rFonts w:hint="cs"/>
          <w:sz w:val="22"/>
          <w:szCs w:val="22"/>
          <w:rtl/>
        </w:rPr>
        <w:t>קול הקורא</w:t>
      </w:r>
      <w:r w:rsidRPr="0064502F">
        <w:rPr>
          <w:sz w:val="22"/>
          <w:szCs w:val="22"/>
          <w:rtl/>
        </w:rPr>
        <w:t xml:space="preserve"> לתאריכים הבאים:</w:t>
      </w:r>
      <w:r w:rsidR="00AE4BE5">
        <w:rPr>
          <w:sz w:val="22"/>
          <w:szCs w:val="22"/>
        </w:rPr>
        <w:t xml:space="preserve"> </w:t>
      </w:r>
      <w:r w:rsidRPr="00DB1D8B">
        <w:rPr>
          <w:rFonts w:hint="cs"/>
          <w:sz w:val="22"/>
          <w:szCs w:val="22"/>
          <w:rtl/>
        </w:rPr>
        <w:t xml:space="preserve">מודיע בזאת על דחיית המועד </w:t>
      </w:r>
      <w:r>
        <w:rPr>
          <w:rFonts w:hint="cs"/>
          <w:sz w:val="22"/>
          <w:szCs w:val="22"/>
          <w:rtl/>
        </w:rPr>
        <w:t xml:space="preserve">האחרון להגשת פניות ושאלות </w:t>
      </w:r>
      <w:r w:rsidRPr="00225D9D">
        <w:rPr>
          <w:rFonts w:hint="cs"/>
          <w:b/>
          <w:bCs/>
          <w:sz w:val="22"/>
          <w:szCs w:val="22"/>
          <w:rtl/>
        </w:rPr>
        <w:t>עד יום 10.8.2023</w:t>
      </w:r>
      <w:r>
        <w:rPr>
          <w:rFonts w:hint="cs"/>
          <w:sz w:val="22"/>
          <w:szCs w:val="22"/>
          <w:rtl/>
        </w:rPr>
        <w:t xml:space="preserve">. בנוסף, </w:t>
      </w:r>
      <w:r w:rsidRPr="00DB1D8B">
        <w:rPr>
          <w:rFonts w:hint="cs"/>
          <w:sz w:val="22"/>
          <w:szCs w:val="22"/>
          <w:rtl/>
        </w:rPr>
        <w:t xml:space="preserve">מודיע בזאת על דחיית המועד </w:t>
      </w:r>
      <w:r>
        <w:rPr>
          <w:rFonts w:hint="cs"/>
          <w:sz w:val="22"/>
          <w:szCs w:val="22"/>
          <w:rtl/>
        </w:rPr>
        <w:t xml:space="preserve">האחרון </w:t>
      </w:r>
      <w:r w:rsidRPr="00DB1D8B">
        <w:rPr>
          <w:rFonts w:hint="cs"/>
          <w:sz w:val="22"/>
          <w:szCs w:val="22"/>
          <w:rtl/>
        </w:rPr>
        <w:t>להגש</w:t>
      </w:r>
      <w:r>
        <w:rPr>
          <w:rFonts w:hint="cs"/>
          <w:sz w:val="22"/>
          <w:szCs w:val="22"/>
          <w:rtl/>
        </w:rPr>
        <w:t>ת</w:t>
      </w:r>
      <w:r w:rsidRPr="00DB1D8B">
        <w:rPr>
          <w:rFonts w:hint="cs"/>
          <w:sz w:val="22"/>
          <w:szCs w:val="22"/>
          <w:rtl/>
        </w:rPr>
        <w:t xml:space="preserve"> הצעות במסגרת </w:t>
      </w:r>
      <w:r w:rsidRPr="0064502F">
        <w:rPr>
          <w:sz w:val="22"/>
          <w:szCs w:val="22"/>
          <w:rtl/>
        </w:rPr>
        <w:t xml:space="preserve">קול קורא מס' </w:t>
      </w:r>
      <w:r w:rsidR="00AE4BE5">
        <w:rPr>
          <w:rFonts w:hint="cs"/>
          <w:sz w:val="22"/>
          <w:szCs w:val="22"/>
          <w:rtl/>
        </w:rPr>
        <w:t>1/2023</w:t>
      </w:r>
      <w:r w:rsidRPr="0064502F">
        <w:rPr>
          <w:sz w:val="22"/>
          <w:szCs w:val="22"/>
          <w:rtl/>
        </w:rPr>
        <w:t xml:space="preserve"> לקבלת הצעות לרכישת מושב בכנסים הנערכים בישראל לשנת 2024</w:t>
      </w:r>
      <w:r w:rsidRPr="00DB1D8B">
        <w:rPr>
          <w:rFonts w:hint="cs"/>
          <w:sz w:val="22"/>
          <w:szCs w:val="22"/>
          <w:rtl/>
        </w:rPr>
        <w:t xml:space="preserve">, </w:t>
      </w:r>
      <w:r w:rsidRPr="00AE4BE5">
        <w:rPr>
          <w:b/>
          <w:bCs/>
          <w:sz w:val="22"/>
          <w:szCs w:val="22"/>
          <w:rtl/>
        </w:rPr>
        <w:t xml:space="preserve">עד ליום </w:t>
      </w:r>
      <w:r w:rsidRPr="00AE4BE5">
        <w:rPr>
          <w:rFonts w:hint="cs"/>
          <w:b/>
          <w:bCs/>
          <w:sz w:val="22"/>
          <w:szCs w:val="22"/>
          <w:rtl/>
        </w:rPr>
        <w:t>ראשון</w:t>
      </w:r>
      <w:r w:rsidRPr="00AE4BE5">
        <w:rPr>
          <w:b/>
          <w:bCs/>
          <w:sz w:val="22"/>
          <w:szCs w:val="22"/>
          <w:rtl/>
        </w:rPr>
        <w:t xml:space="preserve">, </w:t>
      </w:r>
      <w:r w:rsidR="008C2A9A">
        <w:rPr>
          <w:rFonts w:hint="cs"/>
          <w:b/>
          <w:bCs/>
          <w:sz w:val="22"/>
          <w:szCs w:val="22"/>
          <w:rtl/>
        </w:rPr>
        <w:t>כ"ד ב</w:t>
      </w:r>
      <w:r w:rsidRPr="00AE4BE5">
        <w:rPr>
          <w:rFonts w:hint="cs"/>
          <w:b/>
          <w:bCs/>
          <w:sz w:val="22"/>
          <w:szCs w:val="22"/>
          <w:rtl/>
        </w:rPr>
        <w:t>אלול</w:t>
      </w:r>
      <w:r w:rsidRPr="00AE4BE5">
        <w:rPr>
          <w:b/>
          <w:bCs/>
          <w:sz w:val="22"/>
          <w:szCs w:val="22"/>
          <w:rtl/>
        </w:rPr>
        <w:t xml:space="preserve"> </w:t>
      </w:r>
      <w:r w:rsidRPr="00AE4BE5">
        <w:rPr>
          <w:rFonts w:hint="cs"/>
          <w:b/>
          <w:bCs/>
          <w:sz w:val="22"/>
          <w:szCs w:val="22"/>
          <w:rtl/>
        </w:rPr>
        <w:t>תשפ"ג</w:t>
      </w:r>
      <w:r w:rsidRPr="00AE4BE5">
        <w:rPr>
          <w:b/>
          <w:bCs/>
          <w:sz w:val="22"/>
          <w:szCs w:val="22"/>
          <w:rtl/>
        </w:rPr>
        <w:t xml:space="preserve">, </w:t>
      </w:r>
      <w:r w:rsidR="008C2A9A">
        <w:rPr>
          <w:rFonts w:hint="cs"/>
          <w:b/>
          <w:bCs/>
          <w:sz w:val="22"/>
          <w:szCs w:val="22"/>
          <w:rtl/>
        </w:rPr>
        <w:t>10 בספטמבר 2023</w:t>
      </w:r>
      <w:r w:rsidRPr="00AE4BE5">
        <w:rPr>
          <w:b/>
          <w:bCs/>
          <w:sz w:val="22"/>
          <w:szCs w:val="22"/>
          <w:rtl/>
        </w:rPr>
        <w:t xml:space="preserve">, </w:t>
      </w:r>
      <w:r w:rsidR="008C2A9A">
        <w:rPr>
          <w:b/>
          <w:bCs/>
          <w:sz w:val="22"/>
          <w:szCs w:val="22"/>
          <w:rtl/>
        </w:rPr>
        <w:br/>
      </w:r>
      <w:r w:rsidRPr="00AE4BE5">
        <w:rPr>
          <w:b/>
          <w:bCs/>
          <w:sz w:val="22"/>
          <w:szCs w:val="22"/>
          <w:rtl/>
        </w:rPr>
        <w:t xml:space="preserve">עד השעה </w:t>
      </w:r>
      <w:r w:rsidRPr="00AE4BE5">
        <w:rPr>
          <w:rFonts w:hint="cs"/>
          <w:b/>
          <w:bCs/>
          <w:sz w:val="22"/>
          <w:szCs w:val="22"/>
          <w:rtl/>
        </w:rPr>
        <w:t>12</w:t>
      </w:r>
      <w:r w:rsidRPr="00AE4BE5">
        <w:rPr>
          <w:b/>
          <w:bCs/>
          <w:sz w:val="22"/>
          <w:szCs w:val="22"/>
          <w:rtl/>
        </w:rPr>
        <w:t>:00.</w:t>
      </w:r>
      <w:r w:rsidRPr="00DB1D8B">
        <w:rPr>
          <w:rFonts w:hint="cs"/>
          <w:sz w:val="22"/>
          <w:szCs w:val="22"/>
          <w:rtl/>
        </w:rPr>
        <w:t xml:space="preserve"> </w:t>
      </w:r>
    </w:p>
    <w:p w:rsidR="0064502F" w:rsidRPr="00DB1D8B" w:rsidRDefault="0064502F" w:rsidP="001668CB">
      <w:pPr>
        <w:pStyle w:val="a7"/>
        <w:numPr>
          <w:ilvl w:val="0"/>
          <w:numId w:val="4"/>
        </w:numPr>
        <w:tabs>
          <w:tab w:val="clear" w:pos="8306"/>
          <w:tab w:val="left" w:pos="509"/>
        </w:tabs>
        <w:spacing w:before="60"/>
        <w:ind w:left="509" w:hanging="509"/>
        <w:rPr>
          <w:sz w:val="22"/>
          <w:szCs w:val="22"/>
          <w:rtl/>
        </w:rPr>
      </w:pPr>
      <w:r w:rsidRPr="00DB1D8B">
        <w:rPr>
          <w:rFonts w:hint="cs"/>
          <w:b/>
          <w:bCs/>
          <w:sz w:val="22"/>
          <w:szCs w:val="22"/>
          <w:rtl/>
        </w:rPr>
        <w:t xml:space="preserve">יתר תנאי </w:t>
      </w:r>
      <w:r>
        <w:rPr>
          <w:rFonts w:hint="cs"/>
          <w:b/>
          <w:bCs/>
          <w:sz w:val="22"/>
          <w:szCs w:val="22"/>
          <w:rtl/>
        </w:rPr>
        <w:t>קול הקור</w:t>
      </w:r>
      <w:bookmarkStart w:id="0" w:name="_GoBack"/>
      <w:bookmarkEnd w:id="0"/>
      <w:r>
        <w:rPr>
          <w:rFonts w:hint="cs"/>
          <w:b/>
          <w:bCs/>
          <w:sz w:val="22"/>
          <w:szCs w:val="22"/>
          <w:rtl/>
        </w:rPr>
        <w:t xml:space="preserve">א </w:t>
      </w:r>
      <w:r w:rsidRPr="00DB1D8B">
        <w:rPr>
          <w:rFonts w:hint="cs"/>
          <w:b/>
          <w:bCs/>
          <w:sz w:val="22"/>
          <w:szCs w:val="22"/>
          <w:rtl/>
        </w:rPr>
        <w:t xml:space="preserve"> </w:t>
      </w:r>
      <w:r>
        <w:rPr>
          <w:rFonts w:hint="cs"/>
          <w:b/>
          <w:bCs/>
          <w:sz w:val="22"/>
          <w:szCs w:val="22"/>
          <w:rtl/>
        </w:rPr>
        <w:t>בעינם עומדים ו</w:t>
      </w:r>
      <w:r w:rsidRPr="00DB1D8B">
        <w:rPr>
          <w:rFonts w:hint="cs"/>
          <w:b/>
          <w:bCs/>
          <w:sz w:val="22"/>
          <w:szCs w:val="22"/>
          <w:rtl/>
        </w:rPr>
        <w:t xml:space="preserve">מפורטים במסמכי </w:t>
      </w:r>
      <w:r w:rsidR="001668CB">
        <w:rPr>
          <w:rFonts w:hint="cs"/>
          <w:b/>
          <w:bCs/>
          <w:sz w:val="22"/>
          <w:szCs w:val="22"/>
          <w:rtl/>
        </w:rPr>
        <w:t xml:space="preserve">קול הקורא </w:t>
      </w:r>
      <w:r w:rsidRPr="00DB1D8B">
        <w:rPr>
          <w:rFonts w:hint="cs"/>
          <w:b/>
          <w:bCs/>
          <w:sz w:val="22"/>
          <w:szCs w:val="22"/>
          <w:rtl/>
        </w:rPr>
        <w:t xml:space="preserve"> המלאים.</w:t>
      </w:r>
    </w:p>
    <w:p w:rsidR="001668CB" w:rsidRDefault="001668CB" w:rsidP="001668CB">
      <w:pPr>
        <w:pStyle w:val="a7"/>
        <w:numPr>
          <w:ilvl w:val="0"/>
          <w:numId w:val="4"/>
        </w:numPr>
        <w:tabs>
          <w:tab w:val="left" w:pos="509"/>
        </w:tabs>
        <w:spacing w:before="60"/>
        <w:ind w:left="509" w:hanging="509"/>
        <w:rPr>
          <w:b/>
          <w:bCs/>
          <w:sz w:val="22"/>
          <w:szCs w:val="22"/>
          <w:u w:val="single"/>
        </w:rPr>
      </w:pPr>
      <w:r w:rsidRPr="001668CB">
        <w:rPr>
          <w:sz w:val="22"/>
          <w:szCs w:val="22"/>
          <w:rtl/>
        </w:rPr>
        <w:t>הגשת ההצעות ל</w:t>
      </w:r>
      <w:r w:rsidRPr="001668CB">
        <w:rPr>
          <w:rFonts w:hint="cs"/>
          <w:sz w:val="22"/>
          <w:szCs w:val="22"/>
          <w:rtl/>
        </w:rPr>
        <w:t>קול הקורא</w:t>
      </w:r>
      <w:r w:rsidRPr="001668CB">
        <w:rPr>
          <w:sz w:val="22"/>
          <w:szCs w:val="22"/>
          <w:rtl/>
        </w:rPr>
        <w:t xml:space="preserve"> תבוצע באופן מקוון, באמצעות מערכת הגשת ההצעות.</w:t>
      </w:r>
      <w:r w:rsidRPr="001668CB">
        <w:rPr>
          <w:rFonts w:hint="cs"/>
          <w:sz w:val="22"/>
          <w:szCs w:val="22"/>
          <w:rtl/>
        </w:rPr>
        <w:t xml:space="preserve"> </w:t>
      </w:r>
      <w:r w:rsidRPr="001668CB">
        <w:rPr>
          <w:sz w:val="22"/>
          <w:szCs w:val="22"/>
          <w:rtl/>
        </w:rPr>
        <w:t xml:space="preserve">הצעות שלא תמצאנה בתיבת המכרזים עד </w:t>
      </w:r>
      <w:r w:rsidRPr="001668CB">
        <w:rPr>
          <w:rFonts w:hint="cs"/>
          <w:b/>
          <w:bCs/>
          <w:sz w:val="22"/>
          <w:szCs w:val="22"/>
          <w:u w:val="single"/>
          <w:rtl/>
        </w:rPr>
        <w:t>ליום ראשון</w:t>
      </w:r>
      <w:r w:rsidRPr="001668CB">
        <w:rPr>
          <w:b/>
          <w:bCs/>
          <w:sz w:val="22"/>
          <w:szCs w:val="22"/>
          <w:u w:val="single"/>
          <w:rtl/>
        </w:rPr>
        <w:t xml:space="preserve">, </w:t>
      </w:r>
      <w:r w:rsidRPr="001668CB">
        <w:rPr>
          <w:rFonts w:hint="cs"/>
          <w:b/>
          <w:bCs/>
          <w:sz w:val="22"/>
          <w:szCs w:val="22"/>
          <w:u w:val="single"/>
          <w:rtl/>
        </w:rPr>
        <w:t>10.9.2023</w:t>
      </w:r>
      <w:r w:rsidRPr="001668CB">
        <w:rPr>
          <w:b/>
          <w:bCs/>
          <w:sz w:val="22"/>
          <w:szCs w:val="22"/>
          <w:u w:val="single"/>
          <w:rtl/>
        </w:rPr>
        <w:t xml:space="preserve">, </w:t>
      </w:r>
      <w:r>
        <w:rPr>
          <w:rFonts w:hint="cs"/>
          <w:b/>
          <w:bCs/>
          <w:sz w:val="22"/>
          <w:szCs w:val="22"/>
          <w:u w:val="single"/>
          <w:rtl/>
        </w:rPr>
        <w:t>ב</w:t>
      </w:r>
      <w:r w:rsidRPr="001668CB">
        <w:rPr>
          <w:b/>
          <w:bCs/>
          <w:sz w:val="22"/>
          <w:szCs w:val="22"/>
          <w:u w:val="single"/>
          <w:rtl/>
        </w:rPr>
        <w:t xml:space="preserve">שעה </w:t>
      </w:r>
      <w:r w:rsidRPr="001668CB">
        <w:rPr>
          <w:rFonts w:hint="cs"/>
          <w:b/>
          <w:bCs/>
          <w:sz w:val="22"/>
          <w:szCs w:val="22"/>
          <w:u w:val="single"/>
          <w:rtl/>
        </w:rPr>
        <w:t>12</w:t>
      </w:r>
      <w:r w:rsidRPr="001668CB">
        <w:rPr>
          <w:b/>
          <w:bCs/>
          <w:sz w:val="22"/>
          <w:szCs w:val="22"/>
          <w:u w:val="single"/>
          <w:rtl/>
        </w:rPr>
        <w:t>:00</w:t>
      </w:r>
      <w:r>
        <w:rPr>
          <w:rFonts w:hint="cs"/>
          <w:sz w:val="22"/>
          <w:szCs w:val="22"/>
          <w:rtl/>
        </w:rPr>
        <w:t xml:space="preserve"> </w:t>
      </w:r>
      <w:r w:rsidRPr="001668CB">
        <w:rPr>
          <w:sz w:val="22"/>
          <w:szCs w:val="22"/>
          <w:rtl/>
        </w:rPr>
        <w:t>לא תובאנה לדיון בפני ועדת המכרזים.</w:t>
      </w:r>
      <w:r>
        <w:rPr>
          <w:rFonts w:hint="cs"/>
          <w:b/>
          <w:bCs/>
          <w:sz w:val="22"/>
          <w:szCs w:val="22"/>
          <w:u w:val="single"/>
          <w:rtl/>
        </w:rPr>
        <w:t xml:space="preserve"> </w:t>
      </w:r>
    </w:p>
    <w:p w:rsidR="0064502F" w:rsidRPr="001668CB" w:rsidRDefault="0064502F" w:rsidP="001668CB">
      <w:pPr>
        <w:pStyle w:val="a7"/>
        <w:tabs>
          <w:tab w:val="left" w:pos="509"/>
        </w:tabs>
        <w:spacing w:before="60"/>
        <w:ind w:left="509"/>
        <w:jc w:val="center"/>
        <w:rPr>
          <w:b/>
          <w:bCs/>
          <w:sz w:val="22"/>
          <w:szCs w:val="22"/>
          <w:u w:val="single"/>
          <w:rtl/>
        </w:rPr>
      </w:pPr>
      <w:r w:rsidRPr="001668CB">
        <w:rPr>
          <w:rFonts w:hint="cs"/>
          <w:b/>
          <w:bCs/>
          <w:sz w:val="22"/>
          <w:szCs w:val="22"/>
          <w:u w:val="single"/>
          <w:rtl/>
        </w:rPr>
        <w:t xml:space="preserve">בכל מקרה של סתירה בין מסמכי </w:t>
      </w:r>
      <w:r w:rsidR="001668CB" w:rsidRPr="001668CB">
        <w:rPr>
          <w:rFonts w:hint="cs"/>
          <w:b/>
          <w:bCs/>
          <w:sz w:val="22"/>
          <w:szCs w:val="22"/>
          <w:u w:val="single"/>
          <w:rtl/>
        </w:rPr>
        <w:t>קול הקורא</w:t>
      </w:r>
      <w:r w:rsidRPr="001668CB">
        <w:rPr>
          <w:rFonts w:hint="cs"/>
          <w:b/>
          <w:bCs/>
          <w:sz w:val="22"/>
          <w:szCs w:val="22"/>
          <w:u w:val="single"/>
          <w:rtl/>
        </w:rPr>
        <w:t xml:space="preserve"> לבין המודעה – מסמכי </w:t>
      </w:r>
      <w:r w:rsidR="001668CB" w:rsidRPr="001668CB">
        <w:rPr>
          <w:rFonts w:hint="cs"/>
          <w:b/>
          <w:bCs/>
          <w:sz w:val="22"/>
          <w:szCs w:val="22"/>
          <w:u w:val="single"/>
          <w:rtl/>
        </w:rPr>
        <w:t>קול הקורא</w:t>
      </w:r>
      <w:r w:rsidRPr="001668CB">
        <w:rPr>
          <w:rFonts w:hint="cs"/>
          <w:b/>
          <w:bCs/>
          <w:sz w:val="22"/>
          <w:szCs w:val="22"/>
          <w:u w:val="single"/>
          <w:rtl/>
        </w:rPr>
        <w:t xml:space="preserve"> גוברים.</w:t>
      </w:r>
    </w:p>
    <w:p w:rsidR="000217DB" w:rsidRPr="0064502F" w:rsidRDefault="000217DB" w:rsidP="0064502F">
      <w:pPr>
        <w:pStyle w:val="a5"/>
        <w:spacing w:line="276" w:lineRule="auto"/>
        <w:ind w:hanging="720"/>
        <w:jc w:val="center"/>
        <w:rPr>
          <w:rFonts w:ascii="Arial" w:hAnsi="Arial" w:cs="Arial"/>
          <w:spacing w:val="-4"/>
          <w:sz w:val="24"/>
        </w:rPr>
      </w:pPr>
    </w:p>
    <w:sectPr w:rsidR="000217DB" w:rsidRPr="0064502F" w:rsidSect="00087685">
      <w:footerReference w:type="default" r:id="rId9"/>
      <w:footerReference w:type="first" r:id="rId10"/>
      <w:pgSz w:w="11907" w:h="16840" w:code="9"/>
      <w:pgMar w:top="851" w:right="1134" w:bottom="426" w:left="1134" w:header="624" w:footer="51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7FF3" w:rsidRDefault="00B87FF3">
      <w:r>
        <w:separator/>
      </w:r>
    </w:p>
  </w:endnote>
  <w:endnote w:type="continuationSeparator" w:id="0">
    <w:p w:rsidR="00B87FF3" w:rsidRDefault="00B87F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6F92" w:rsidRDefault="00225D9D" w:rsidP="005E2936">
    <w:pPr>
      <w:pStyle w:val="a3"/>
      <w:tabs>
        <w:tab w:val="left" w:pos="3339"/>
        <w:tab w:val="left" w:pos="4410"/>
        <w:tab w:val="center" w:pos="4819"/>
      </w:tabs>
      <w:spacing w:line="40" w:lineRule="exact"/>
      <w:rPr>
        <w:szCs w:val="20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6F92" w:rsidRDefault="00225D9D" w:rsidP="00EC41B0">
    <w:pPr>
      <w:pStyle w:val="a3"/>
      <w:spacing w:line="100" w:lineRule="exact"/>
      <w:jc w:val="center"/>
      <w:rPr>
        <w:szCs w:val="20"/>
        <w:rtl/>
      </w:rPr>
    </w:pPr>
  </w:p>
  <w:p w:rsidR="00676F92" w:rsidRDefault="00225D9D" w:rsidP="000D64A7">
    <w:pPr>
      <w:pStyle w:val="a3"/>
      <w:ind w:right="-142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7FF3" w:rsidRDefault="00B87FF3">
      <w:r>
        <w:separator/>
      </w:r>
    </w:p>
  </w:footnote>
  <w:footnote w:type="continuationSeparator" w:id="0">
    <w:p w:rsidR="00B87FF3" w:rsidRDefault="00B87F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E744AB"/>
    <w:multiLevelType w:val="hybridMultilevel"/>
    <w:tmpl w:val="46860DF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09A77B6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53F405D"/>
    <w:multiLevelType w:val="hybridMultilevel"/>
    <w:tmpl w:val="C4A0AB40"/>
    <w:lvl w:ilvl="0" w:tplc="7D14CE1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2B4A32D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David" w:eastAsia="Times New Roman" w:hAnsi="David" w:cs="David"/>
        <w:b w:val="0"/>
        <w:bCs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13">
      <w:start w:val="1"/>
      <w:numFmt w:val="hebrew1"/>
      <w:lvlText w:val="%4."/>
      <w:lvlJc w:val="center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20E3888"/>
    <w:multiLevelType w:val="hybridMultilevel"/>
    <w:tmpl w:val="0012F2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0A0D6C"/>
    <w:multiLevelType w:val="hybridMultilevel"/>
    <w:tmpl w:val="340AAE2A"/>
    <w:lvl w:ilvl="0" w:tplc="22EAF4C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502F"/>
    <w:rsid w:val="000217DB"/>
    <w:rsid w:val="001668CB"/>
    <w:rsid w:val="00225D9D"/>
    <w:rsid w:val="0064502F"/>
    <w:rsid w:val="008C2A9A"/>
    <w:rsid w:val="008F3592"/>
    <w:rsid w:val="00AE4BE5"/>
    <w:rsid w:val="00B30675"/>
    <w:rsid w:val="00B87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2A93296-4252-47B3-9705-B12001D64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4502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64502F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64502F"/>
    <w:rPr>
      <w:rFonts w:ascii="Times New Roman" w:eastAsia="Times New Roman" w:hAnsi="Times New Roman" w:cs="David"/>
      <w:b/>
      <w:bCs/>
      <w:sz w:val="24"/>
      <w:szCs w:val="30"/>
    </w:rPr>
  </w:style>
  <w:style w:type="paragraph" w:styleId="a3">
    <w:name w:val="footer"/>
    <w:basedOn w:val="a"/>
    <w:link w:val="a4"/>
    <w:rsid w:val="0064502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64502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64502F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4502F"/>
    <w:pPr>
      <w:spacing w:line="360" w:lineRule="auto"/>
      <w:ind w:left="720"/>
      <w:contextualSpacing/>
      <w:jc w:val="both"/>
    </w:pPr>
    <w:rPr>
      <w:rFonts w:ascii="Calibri" w:eastAsia="Calibri" w:hAnsi="Calibri" w:cs="David"/>
      <w:sz w:val="22"/>
    </w:rPr>
  </w:style>
  <w:style w:type="character" w:customStyle="1" w:styleId="a6">
    <w:name w:val="פיסקת רשימה תו"/>
    <w:link w:val="a5"/>
    <w:uiPriority w:val="34"/>
    <w:rsid w:val="0064502F"/>
    <w:rPr>
      <w:rFonts w:ascii="Calibri" w:eastAsia="Calibri" w:hAnsi="Calibri" w:cs="David"/>
      <w:szCs w:val="24"/>
    </w:rPr>
  </w:style>
  <w:style w:type="paragraph" w:styleId="a7">
    <w:name w:val="header"/>
    <w:basedOn w:val="a"/>
    <w:link w:val="a8"/>
    <w:unhideWhenUsed/>
    <w:rsid w:val="0064502F"/>
    <w:pPr>
      <w:tabs>
        <w:tab w:val="center" w:pos="4153"/>
        <w:tab w:val="right" w:pos="8306"/>
      </w:tabs>
      <w:spacing w:line="360" w:lineRule="auto"/>
    </w:pPr>
    <w:rPr>
      <w:rFonts w:cs="David"/>
      <w:sz w:val="28"/>
      <w:szCs w:val="26"/>
    </w:rPr>
  </w:style>
  <w:style w:type="character" w:customStyle="1" w:styleId="a8">
    <w:name w:val="כותרת עליונה תו"/>
    <w:basedOn w:val="a0"/>
    <w:link w:val="a7"/>
    <w:rsid w:val="0064502F"/>
    <w:rPr>
      <w:rFonts w:ascii="Times New Roman" w:eastAsia="Times New Roman" w:hAnsi="Times New Roman" w:cs="David"/>
      <w:sz w:val="28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12BF58-8D16-49B4-8905-64F444D82F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138</Words>
  <Characters>690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Tzipporah Klein</dc:creator>
  <cp:keywords/>
  <dc:description/>
  <cp:lastModifiedBy>Tzipporah Klein</cp:lastModifiedBy>
  <cp:revision>2</cp:revision>
  <dcterms:created xsi:type="dcterms:W3CDTF">2023-07-23T08:35:00Z</dcterms:created>
  <dcterms:modified xsi:type="dcterms:W3CDTF">2023-07-23T08:35:00Z</dcterms:modified>
</cp:coreProperties>
</file>